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B0A3F0" w14:textId="77AD1D87" w:rsidR="00A93EB4" w:rsidRPr="00A93EB4" w:rsidRDefault="0027230E" w:rsidP="00E00DF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0C07E2">
        <w:rPr>
          <w:rFonts w:ascii="Bad Script" w:hAnsi="Bad Script"/>
          <w:b/>
          <w:bCs/>
          <w:color w:val="00B050"/>
          <w:sz w:val="48"/>
          <w:szCs w:val="48"/>
          <w14:reflection w14:blurRad="6350" w14:stA="55000" w14:stPos="0" w14:endA="300" w14:endPos="45500" w14:dist="0" w14:dir="5400000" w14:fadeDir="5400000" w14:sx="100000" w14:sy="-100000" w14:kx="0" w14:ky="0" w14:algn="bl"/>
        </w:rPr>
        <w:t>Красота изнутри: питание для здоровья</w:t>
      </w:r>
      <w:r w:rsidR="00A93EB4" w:rsidRPr="00A93EB4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="00A93EB4" w:rsidRPr="00A93E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A93E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</w:p>
    <w:p w14:paraId="59E532E9" w14:textId="77777777" w:rsidR="00B81BA8" w:rsidRDefault="00B81BA8" w:rsidP="00A93EB4">
      <w:pPr>
        <w:tabs>
          <w:tab w:val="num" w:pos="720"/>
        </w:tabs>
        <w:spacing w:after="0" w:line="240" w:lineRule="auto"/>
      </w:pPr>
    </w:p>
    <w:p w14:paraId="3ABC7AA1" w14:textId="5DC07989" w:rsidR="00B81BA8" w:rsidRDefault="00B81BA8" w:rsidP="00204165">
      <w:pPr>
        <w:tabs>
          <w:tab w:val="num" w:pos="720"/>
        </w:tabs>
        <w:spacing w:after="0" w:line="240" w:lineRule="auto"/>
        <w:ind w:hanging="360"/>
        <w:jc w:val="center"/>
      </w:pPr>
      <w:r>
        <w:rPr>
          <w:noProof/>
        </w:rPr>
        <w:drawing>
          <wp:inline distT="0" distB="0" distL="0" distR="0" wp14:anchorId="7FA632AE" wp14:editId="6C408864">
            <wp:extent cx="2922094" cy="1947823"/>
            <wp:effectExtent l="0" t="0" r="5080" b="0"/>
            <wp:docPr id="1" name="Рисунок 1" descr="Скачать картинки Женщина яблоко, стоковые фото Женщина яблоко в хорошем качестве | DepositPhot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качать картинки Женщина яблоко, стоковые фото Женщина яблоко в хорошем качестве | DepositPhoto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2094" cy="1947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3B5FCD" w14:textId="77777777" w:rsidR="00B1596E" w:rsidRPr="00B1596E" w:rsidRDefault="00B1596E" w:rsidP="00204165">
      <w:pPr>
        <w:numPr>
          <w:ilvl w:val="0"/>
          <w:numId w:val="1"/>
        </w:numPr>
        <w:spacing w:after="0" w:line="240" w:lineRule="auto"/>
        <w:ind w:left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8762105" w14:textId="669D57BA" w:rsidR="00204165" w:rsidRPr="00204165" w:rsidRDefault="00204165" w:rsidP="00204165">
      <w:pPr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i/>
          <w:iCs/>
          <w:color w:val="00B050"/>
          <w:sz w:val="32"/>
          <w:szCs w:val="32"/>
          <w:lang w:eastAsia="ru-RU"/>
        </w:rPr>
      </w:pPr>
      <w:r w:rsidRPr="00204165">
        <w:rPr>
          <w:rFonts w:ascii="Times New Roman" w:eastAsia="Times New Roman" w:hAnsi="Times New Roman" w:cs="Times New Roman"/>
          <w:i/>
          <w:iCs/>
          <w:color w:val="00B050"/>
          <w:sz w:val="32"/>
          <w:szCs w:val="32"/>
          <w:lang w:eastAsia="ru-RU"/>
        </w:rPr>
        <w:t>Как то, что мы едим, формирует нашу молодость, энергию и женскую силу.</w:t>
      </w:r>
    </w:p>
    <w:p w14:paraId="58E7B575" w14:textId="77777777" w:rsidR="009426D4" w:rsidRPr="002A63D0" w:rsidRDefault="009426D4" w:rsidP="00204165">
      <w:pPr>
        <w:numPr>
          <w:ilvl w:val="0"/>
          <w:numId w:val="1"/>
        </w:numPr>
        <w:spacing w:after="0" w:line="240" w:lineRule="auto"/>
        <w:ind w:left="0"/>
        <w:jc w:val="center"/>
        <w:rPr>
          <w:rFonts w:ascii="Arial" w:eastAsia="Times New Roman" w:hAnsi="Arial" w:cs="Arial"/>
          <w:color w:val="00B050"/>
          <w:sz w:val="32"/>
          <w:szCs w:val="32"/>
          <w:lang w:eastAsia="ru-RU"/>
        </w:rPr>
      </w:pPr>
    </w:p>
    <w:p w14:paraId="06DD710C" w14:textId="76710276" w:rsidR="00204165" w:rsidRPr="002A63D0" w:rsidRDefault="00204165" w:rsidP="00204165">
      <w:pPr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i/>
          <w:iCs/>
          <w:color w:val="00B050"/>
          <w:sz w:val="32"/>
          <w:szCs w:val="32"/>
          <w:lang w:eastAsia="ru-RU"/>
        </w:rPr>
      </w:pPr>
      <w:r w:rsidRPr="00204165">
        <w:rPr>
          <w:rFonts w:ascii="Times New Roman" w:eastAsia="Times New Roman" w:hAnsi="Times New Roman" w:cs="Times New Roman"/>
          <w:i/>
          <w:iCs/>
          <w:color w:val="00B050"/>
          <w:sz w:val="32"/>
          <w:szCs w:val="32"/>
          <w:lang w:eastAsia="ru-RU"/>
        </w:rPr>
        <w:t>Начни заботу о себе сегодня!</w:t>
      </w:r>
    </w:p>
    <w:p w14:paraId="05BEE289" w14:textId="77777777" w:rsidR="00213A97" w:rsidRPr="002A63D0" w:rsidRDefault="00213A97" w:rsidP="00204165">
      <w:pPr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i/>
          <w:iCs/>
          <w:color w:val="00B050"/>
          <w:sz w:val="32"/>
          <w:szCs w:val="32"/>
          <w:lang w:eastAsia="ru-RU"/>
        </w:rPr>
      </w:pPr>
    </w:p>
    <w:p w14:paraId="7433B194" w14:textId="77777777" w:rsidR="00213A97" w:rsidRPr="002A63D0" w:rsidRDefault="00213A97" w:rsidP="00204165">
      <w:pPr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i/>
          <w:iCs/>
          <w:color w:val="00B050"/>
          <w:sz w:val="32"/>
          <w:szCs w:val="32"/>
          <w:lang w:eastAsia="ru-RU"/>
        </w:rPr>
      </w:pPr>
    </w:p>
    <w:p w14:paraId="68787162" w14:textId="07055FAA" w:rsidR="00213A97" w:rsidRPr="002A63D0" w:rsidRDefault="00213A97" w:rsidP="00204165">
      <w:pPr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i/>
          <w:iCs/>
          <w:color w:val="00B050"/>
          <w:sz w:val="32"/>
          <w:szCs w:val="32"/>
          <w:lang w:eastAsia="ru-RU"/>
        </w:rPr>
      </w:pPr>
      <w:r w:rsidRPr="002A63D0">
        <w:rPr>
          <w:rFonts w:ascii="Times New Roman" w:eastAsia="Times New Roman" w:hAnsi="Times New Roman" w:cs="Times New Roman"/>
          <w:i/>
          <w:iCs/>
          <w:color w:val="00B050"/>
          <w:sz w:val="32"/>
          <w:szCs w:val="32"/>
          <w:lang w:eastAsia="ru-RU"/>
        </w:rPr>
        <w:t>УЗ «Марьиногорская ЦРБ»</w:t>
      </w:r>
    </w:p>
    <w:p w14:paraId="33B388B3" w14:textId="7A1DD230" w:rsidR="00213A97" w:rsidRPr="00204165" w:rsidRDefault="00213A97" w:rsidP="00204165">
      <w:pPr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i/>
          <w:iCs/>
          <w:color w:val="00B050"/>
          <w:sz w:val="32"/>
          <w:szCs w:val="32"/>
          <w:lang w:eastAsia="ru-RU"/>
        </w:rPr>
      </w:pPr>
      <w:r w:rsidRPr="002A63D0">
        <w:rPr>
          <w:rFonts w:ascii="Times New Roman" w:eastAsia="Times New Roman" w:hAnsi="Times New Roman" w:cs="Times New Roman"/>
          <w:i/>
          <w:iCs/>
          <w:color w:val="00B050"/>
          <w:sz w:val="32"/>
          <w:szCs w:val="32"/>
          <w:lang w:eastAsia="ru-RU"/>
        </w:rPr>
        <w:t>2026</w:t>
      </w:r>
    </w:p>
    <w:p w14:paraId="2709A56E" w14:textId="77777777" w:rsidR="00E00DFD" w:rsidRPr="002A63D0" w:rsidRDefault="00E00DFD" w:rsidP="00BF66D2">
      <w:pPr>
        <w:rPr>
          <w:rFonts w:ascii="Arial" w:eastAsia="Times New Roman" w:hAnsi="Arial" w:cs="Arial"/>
          <w:color w:val="00B050"/>
          <w:sz w:val="32"/>
          <w:szCs w:val="32"/>
          <w:lang w:eastAsia="ru-RU"/>
        </w:rPr>
      </w:pPr>
    </w:p>
    <w:p w14:paraId="32312768" w14:textId="77777777" w:rsidR="00E00DFD" w:rsidRDefault="00E00DFD" w:rsidP="00BF66D2">
      <w:pPr>
        <w:rPr>
          <w:rFonts w:ascii="Times New Roman" w:eastAsia="Times New Roman" w:hAnsi="Times New Roman" w:cs="Times New Roman"/>
          <w:i/>
          <w:iCs/>
          <w:color w:val="00B050"/>
          <w:sz w:val="28"/>
          <w:szCs w:val="28"/>
          <w:lang w:eastAsia="ru-RU"/>
        </w:rPr>
      </w:pPr>
    </w:p>
    <w:p w14:paraId="23F5C609" w14:textId="1CB04AC5" w:rsidR="00A93EB4" w:rsidRPr="001F602A" w:rsidRDefault="00A93EB4" w:rsidP="001F602A">
      <w:pPr>
        <w:pStyle w:val="a5"/>
        <w:numPr>
          <w:ilvl w:val="0"/>
          <w:numId w:val="14"/>
        </w:numPr>
        <w:rPr>
          <w:rFonts w:ascii="Times New Roman" w:eastAsia="Times New Roman" w:hAnsi="Times New Roman" w:cs="Times New Roman"/>
          <w:b/>
          <w:bCs/>
          <w:i/>
          <w:iCs/>
          <w:color w:val="00B050"/>
          <w:sz w:val="28"/>
          <w:szCs w:val="28"/>
          <w:lang w:eastAsia="ru-RU"/>
        </w:rPr>
      </w:pPr>
      <w:r w:rsidRPr="001F602A">
        <w:rPr>
          <w:rFonts w:ascii="Times New Roman" w:eastAsia="Times New Roman" w:hAnsi="Times New Roman" w:cs="Times New Roman"/>
          <w:b/>
          <w:bCs/>
          <w:i/>
          <w:iCs/>
          <w:color w:val="00B050"/>
          <w:sz w:val="28"/>
          <w:szCs w:val="28"/>
          <w:lang w:eastAsia="ru-RU"/>
        </w:rPr>
        <w:t>Главный секрет молодости</w:t>
      </w:r>
      <w:r w:rsidR="004D6469" w:rsidRPr="001F602A">
        <w:rPr>
          <w:rFonts w:ascii="Times New Roman" w:eastAsia="Times New Roman" w:hAnsi="Times New Roman" w:cs="Times New Roman"/>
          <w:b/>
          <w:bCs/>
          <w:i/>
          <w:iCs/>
          <w:color w:val="00B050"/>
          <w:sz w:val="28"/>
          <w:szCs w:val="28"/>
          <w:lang w:eastAsia="ru-RU"/>
        </w:rPr>
        <w:t>:</w:t>
      </w:r>
    </w:p>
    <w:p w14:paraId="26BB06D0" w14:textId="0C6DF891" w:rsidR="00A93EB4" w:rsidRPr="00F544A4" w:rsidRDefault="00A93EB4" w:rsidP="00F544A4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B050"/>
          <w:sz w:val="28"/>
          <w:szCs w:val="28"/>
          <w:lang w:eastAsia="ru-RU"/>
        </w:rPr>
      </w:pPr>
      <w:r w:rsidRPr="00F544A4">
        <w:rPr>
          <w:rFonts w:ascii="Times New Roman" w:eastAsia="Times New Roman" w:hAnsi="Times New Roman" w:cs="Times New Roman"/>
          <w:i/>
          <w:iCs/>
          <w:color w:val="00B050"/>
          <w:sz w:val="28"/>
          <w:szCs w:val="28"/>
          <w:lang w:eastAsia="ru-RU"/>
        </w:rPr>
        <w:t>Красота — это не только уход за кожей. Это отражение работы вашего организма. Гормональный баланс, легкость и сияние кожи на 80% зависят от того, чем вы питаете свои клетки каждый день.</w:t>
      </w:r>
    </w:p>
    <w:p w14:paraId="26A2FD0D" w14:textId="77EBAC9C" w:rsidR="007359AD" w:rsidRPr="00F544A4" w:rsidRDefault="004D6469" w:rsidP="00F544A4">
      <w:pPr>
        <w:pStyle w:val="a5"/>
        <w:numPr>
          <w:ilvl w:val="0"/>
          <w:numId w:val="14"/>
        </w:numPr>
        <w:spacing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B050"/>
          <w:sz w:val="28"/>
          <w:szCs w:val="28"/>
          <w:lang w:eastAsia="ru-RU"/>
        </w:rPr>
      </w:pPr>
      <w:r w:rsidRPr="00F544A4">
        <w:rPr>
          <w:rFonts w:ascii="Times New Roman" w:eastAsia="Times New Roman" w:hAnsi="Times New Roman" w:cs="Times New Roman"/>
          <w:b/>
          <w:bCs/>
          <w:i/>
          <w:iCs/>
          <w:color w:val="00B050"/>
          <w:sz w:val="28"/>
          <w:szCs w:val="28"/>
          <w:lang w:eastAsia="ru-RU"/>
        </w:rPr>
        <w:t>Опасные мифы</w:t>
      </w:r>
    </w:p>
    <w:p w14:paraId="378DA46C" w14:textId="55D2A1EE" w:rsidR="004D6469" w:rsidRPr="00F544A4" w:rsidRDefault="004D6469" w:rsidP="00F544A4">
      <w:pPr>
        <w:pStyle w:val="a5"/>
        <w:numPr>
          <w:ilvl w:val="0"/>
          <w:numId w:val="14"/>
        </w:numPr>
        <w:spacing w:line="240" w:lineRule="auto"/>
        <w:jc w:val="both"/>
        <w:rPr>
          <w:rFonts w:ascii="Times New Roman" w:eastAsia="Times New Roman" w:hAnsi="Times New Roman" w:cs="Times New Roman"/>
          <w:i/>
          <w:iCs/>
          <w:color w:val="00B050"/>
          <w:sz w:val="28"/>
          <w:szCs w:val="28"/>
          <w:lang w:eastAsia="ru-RU"/>
        </w:rPr>
      </w:pPr>
      <w:r w:rsidRPr="00F544A4">
        <w:rPr>
          <w:rFonts w:ascii="Times New Roman" w:eastAsia="Times New Roman" w:hAnsi="Times New Roman" w:cs="Times New Roman"/>
          <w:i/>
          <w:iCs/>
          <w:color w:val="00B050"/>
          <w:sz w:val="28"/>
          <w:szCs w:val="28"/>
          <w:lang w:eastAsia="ru-RU"/>
        </w:rPr>
        <w:t>Осторожно: диеты, которые крадут красоту.</w:t>
      </w:r>
    </w:p>
    <w:p w14:paraId="4FE9985A" w14:textId="0C9B08DF" w:rsidR="004D6469" w:rsidRPr="00F544A4" w:rsidRDefault="004D6469" w:rsidP="00F544A4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B050"/>
          <w:sz w:val="28"/>
          <w:szCs w:val="28"/>
          <w:lang w:eastAsia="ru-RU"/>
        </w:rPr>
      </w:pPr>
      <w:r w:rsidRPr="00F544A4">
        <w:rPr>
          <w:rFonts w:ascii="Times New Roman" w:eastAsia="Times New Roman" w:hAnsi="Times New Roman" w:cs="Times New Roman"/>
          <w:i/>
          <w:iCs/>
          <w:color w:val="00B050"/>
          <w:sz w:val="28"/>
          <w:szCs w:val="28"/>
          <w:lang w:eastAsia="ru-RU"/>
        </w:rPr>
        <w:t>Изнуряющие диеты и резкий дефицит калорий — главные враги женского здоровья.</w:t>
      </w:r>
    </w:p>
    <w:p w14:paraId="4F869BB9" w14:textId="77777777" w:rsidR="004D6469" w:rsidRPr="00F544A4" w:rsidRDefault="004D6469" w:rsidP="00F544A4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B050"/>
          <w:sz w:val="28"/>
          <w:szCs w:val="28"/>
          <w:lang w:eastAsia="ru-RU"/>
        </w:rPr>
      </w:pPr>
      <w:r w:rsidRPr="00F544A4">
        <w:rPr>
          <w:rFonts w:ascii="Times New Roman" w:eastAsia="Times New Roman" w:hAnsi="Times New Roman" w:cs="Times New Roman"/>
          <w:b/>
          <w:bCs/>
          <w:i/>
          <w:iCs/>
          <w:color w:val="00B050"/>
          <w:sz w:val="28"/>
          <w:szCs w:val="28"/>
          <w:lang w:eastAsia="ru-RU"/>
        </w:rPr>
        <w:t>Последствия жестких ограничений:</w:t>
      </w:r>
    </w:p>
    <w:p w14:paraId="7A10D8AD" w14:textId="77777777" w:rsidR="004D6469" w:rsidRPr="00E00DFD" w:rsidRDefault="004D6469" w:rsidP="002662F9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B050"/>
          <w:sz w:val="28"/>
          <w:szCs w:val="28"/>
          <w:lang w:eastAsia="ru-RU"/>
        </w:rPr>
      </w:pPr>
      <w:r w:rsidRPr="00E00DFD">
        <w:rPr>
          <w:rFonts w:ascii="Times New Roman" w:eastAsia="Times New Roman" w:hAnsi="Times New Roman" w:cs="Times New Roman"/>
          <w:i/>
          <w:iCs/>
          <w:color w:val="00B050"/>
          <w:sz w:val="28"/>
          <w:szCs w:val="28"/>
          <w:lang w:eastAsia="ru-RU"/>
        </w:rPr>
        <w:t>Сбой менструального цикла.</w:t>
      </w:r>
    </w:p>
    <w:p w14:paraId="73556832" w14:textId="77777777" w:rsidR="004D6469" w:rsidRPr="00E00DFD" w:rsidRDefault="004D6469" w:rsidP="002662F9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B050"/>
          <w:sz w:val="28"/>
          <w:szCs w:val="28"/>
          <w:lang w:eastAsia="ru-RU"/>
        </w:rPr>
      </w:pPr>
      <w:r w:rsidRPr="00E00DFD">
        <w:rPr>
          <w:rFonts w:ascii="Times New Roman" w:eastAsia="Times New Roman" w:hAnsi="Times New Roman" w:cs="Times New Roman"/>
          <w:i/>
          <w:iCs/>
          <w:color w:val="00B050"/>
          <w:sz w:val="28"/>
          <w:szCs w:val="28"/>
          <w:lang w:eastAsia="ru-RU"/>
        </w:rPr>
        <w:t>Сухость кожи и ранние морщины.</w:t>
      </w:r>
    </w:p>
    <w:p w14:paraId="2E8B300A" w14:textId="77777777" w:rsidR="004D6469" w:rsidRPr="00E00DFD" w:rsidRDefault="004D6469" w:rsidP="002662F9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B050"/>
          <w:sz w:val="28"/>
          <w:szCs w:val="28"/>
          <w:lang w:eastAsia="ru-RU"/>
        </w:rPr>
      </w:pPr>
      <w:r w:rsidRPr="00E00DFD">
        <w:rPr>
          <w:rFonts w:ascii="Times New Roman" w:eastAsia="Times New Roman" w:hAnsi="Times New Roman" w:cs="Times New Roman"/>
          <w:i/>
          <w:iCs/>
          <w:color w:val="00B050"/>
          <w:sz w:val="28"/>
          <w:szCs w:val="28"/>
          <w:lang w:eastAsia="ru-RU"/>
        </w:rPr>
        <w:t>Выпадение и ломкость волос.</w:t>
      </w:r>
    </w:p>
    <w:p w14:paraId="2CBEBC70" w14:textId="77777777" w:rsidR="004D6469" w:rsidRPr="00E00DFD" w:rsidRDefault="004D6469" w:rsidP="002662F9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B050"/>
          <w:sz w:val="28"/>
          <w:szCs w:val="28"/>
          <w:lang w:eastAsia="ru-RU"/>
        </w:rPr>
      </w:pPr>
      <w:r w:rsidRPr="00E00DFD">
        <w:rPr>
          <w:rFonts w:ascii="Times New Roman" w:eastAsia="Times New Roman" w:hAnsi="Times New Roman" w:cs="Times New Roman"/>
          <w:i/>
          <w:iCs/>
          <w:color w:val="00B050"/>
          <w:sz w:val="28"/>
          <w:szCs w:val="28"/>
          <w:lang w:eastAsia="ru-RU"/>
        </w:rPr>
        <w:t>Постоянная усталость и раздражительность.</w:t>
      </w:r>
    </w:p>
    <w:p w14:paraId="2C4FCF22" w14:textId="3B14119F" w:rsidR="004D6469" w:rsidRDefault="004D6469" w:rsidP="002662F9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B050"/>
          <w:sz w:val="28"/>
          <w:szCs w:val="28"/>
          <w:lang w:eastAsia="ru-RU"/>
        </w:rPr>
      </w:pPr>
      <w:r w:rsidRPr="00E00DFD">
        <w:rPr>
          <w:rFonts w:ascii="Times New Roman" w:eastAsia="Times New Roman" w:hAnsi="Times New Roman" w:cs="Times New Roman"/>
          <w:i/>
          <w:iCs/>
          <w:color w:val="00B050"/>
          <w:sz w:val="28"/>
          <w:szCs w:val="28"/>
          <w:lang w:eastAsia="ru-RU"/>
        </w:rPr>
        <w:t>Не голодайте. Наполняйте рацион пользой!</w:t>
      </w:r>
    </w:p>
    <w:p w14:paraId="0BF4DFB3" w14:textId="43DE8BCA" w:rsidR="008310D7" w:rsidRDefault="008310D7" w:rsidP="008310D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B050"/>
          <w:sz w:val="28"/>
          <w:szCs w:val="28"/>
          <w:lang w:eastAsia="ru-RU"/>
        </w:rPr>
      </w:pPr>
    </w:p>
    <w:p w14:paraId="4BA590CF" w14:textId="29B13988" w:rsidR="008310D7" w:rsidRDefault="008310D7" w:rsidP="008310D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B050"/>
          <w:sz w:val="28"/>
          <w:szCs w:val="28"/>
          <w:lang w:eastAsia="ru-RU"/>
        </w:rPr>
      </w:pPr>
    </w:p>
    <w:p w14:paraId="27F0B324" w14:textId="6A93C9B1" w:rsidR="008310D7" w:rsidRDefault="008310D7" w:rsidP="008310D7">
      <w:pPr>
        <w:spacing w:line="240" w:lineRule="auto"/>
        <w:rPr>
          <w:rFonts w:ascii="Arial" w:eastAsia="Times New Roman" w:hAnsi="Arial" w:cs="Arial"/>
          <w:b/>
          <w:bCs/>
          <w:sz w:val="30"/>
          <w:szCs w:val="30"/>
          <w:lang w:eastAsia="ru-RU"/>
        </w:rPr>
      </w:pPr>
    </w:p>
    <w:p w14:paraId="42AD8270" w14:textId="77777777" w:rsidR="000143B6" w:rsidRDefault="000143B6" w:rsidP="008310D7">
      <w:pPr>
        <w:spacing w:line="240" w:lineRule="auto"/>
        <w:rPr>
          <w:rFonts w:ascii="Arial" w:eastAsia="Times New Roman" w:hAnsi="Arial" w:cs="Arial"/>
          <w:b/>
          <w:bCs/>
          <w:sz w:val="30"/>
          <w:szCs w:val="30"/>
          <w:lang w:eastAsia="ru-RU"/>
        </w:rPr>
      </w:pPr>
    </w:p>
    <w:p w14:paraId="46B2A002" w14:textId="49E316DB" w:rsidR="008310D7" w:rsidRPr="001240B2" w:rsidRDefault="008310D7" w:rsidP="001240B2">
      <w:pPr>
        <w:pStyle w:val="a5"/>
        <w:numPr>
          <w:ilvl w:val="0"/>
          <w:numId w:val="12"/>
        </w:numPr>
        <w:spacing w:line="240" w:lineRule="auto"/>
        <w:rPr>
          <w:rFonts w:ascii="Times New Roman" w:eastAsia="Times New Roman" w:hAnsi="Times New Roman" w:cs="Times New Roman"/>
          <w:b/>
          <w:bCs/>
          <w:i/>
          <w:iCs/>
          <w:color w:val="00B050"/>
          <w:sz w:val="28"/>
          <w:szCs w:val="28"/>
          <w:lang w:eastAsia="ru-RU"/>
        </w:rPr>
      </w:pPr>
      <w:r w:rsidRPr="001240B2">
        <w:rPr>
          <w:rFonts w:ascii="Times New Roman" w:eastAsia="Times New Roman" w:hAnsi="Times New Roman" w:cs="Times New Roman"/>
          <w:b/>
          <w:bCs/>
          <w:i/>
          <w:iCs/>
          <w:color w:val="00B050"/>
          <w:sz w:val="28"/>
          <w:szCs w:val="28"/>
          <w:lang w:eastAsia="ru-RU"/>
        </w:rPr>
        <w:t>Основа рациона — «Тарелка красоты»</w:t>
      </w:r>
    </w:p>
    <w:p w14:paraId="4DB14212" w14:textId="29789233" w:rsidR="008310D7" w:rsidRPr="000143B6" w:rsidRDefault="008310D7" w:rsidP="000143B6">
      <w:pPr>
        <w:pStyle w:val="a5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B050"/>
          <w:sz w:val="28"/>
          <w:szCs w:val="28"/>
          <w:lang w:eastAsia="ru-RU"/>
        </w:rPr>
      </w:pPr>
      <w:r w:rsidRPr="000143B6">
        <w:rPr>
          <w:rFonts w:ascii="Times New Roman" w:eastAsia="Times New Roman" w:hAnsi="Times New Roman" w:cs="Times New Roman"/>
          <w:b/>
          <w:bCs/>
          <w:i/>
          <w:iCs/>
          <w:color w:val="00B050"/>
          <w:sz w:val="28"/>
          <w:szCs w:val="28"/>
          <w:lang w:eastAsia="ru-RU"/>
        </w:rPr>
        <w:t>Что любит женский организм?</w:t>
      </w:r>
    </w:p>
    <w:p w14:paraId="2440821C" w14:textId="49FEC12F" w:rsidR="008310D7" w:rsidRPr="009B5653" w:rsidRDefault="008310D7" w:rsidP="009B5653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B050"/>
          <w:sz w:val="28"/>
          <w:szCs w:val="28"/>
          <w:lang w:eastAsia="ru-RU"/>
        </w:rPr>
      </w:pPr>
      <w:r w:rsidRPr="009B5653">
        <w:rPr>
          <w:rFonts w:ascii="Times New Roman" w:eastAsia="Times New Roman" w:hAnsi="Times New Roman" w:cs="Times New Roman"/>
          <w:i/>
          <w:iCs/>
          <w:color w:val="00B050"/>
          <w:sz w:val="28"/>
          <w:szCs w:val="28"/>
          <w:lang w:eastAsia="ru-RU"/>
        </w:rPr>
        <w:t>Чтобы гормональная система работала как часы, а кожа оставалась упругой, добавьте в рацион эти продукты:</w:t>
      </w:r>
    </w:p>
    <w:p w14:paraId="59CC3048" w14:textId="77777777" w:rsidR="008310D7" w:rsidRPr="00F2713F" w:rsidRDefault="008310D7" w:rsidP="00F2713F">
      <w:pPr>
        <w:pStyle w:val="a5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 w:rsidRPr="00F2713F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>Полезные жиры (основа женских гормонов):</w:t>
      </w:r>
      <w:r w:rsidRPr="00F2713F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 xml:space="preserve"> Авокадо, оливковое масло, орехи, жирная рыба. Они отвечают за увлажнение кожи изнутри.</w:t>
      </w:r>
    </w:p>
    <w:p w14:paraId="09651845" w14:textId="77777777" w:rsidR="008310D7" w:rsidRPr="00F2713F" w:rsidRDefault="008310D7" w:rsidP="00F2713F">
      <w:pPr>
        <w:pStyle w:val="a5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 w:rsidRPr="00F2713F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>Белок (строительный материал):</w:t>
      </w:r>
      <w:r w:rsidRPr="00F2713F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 xml:space="preserve"> Яйца, птица, рыба, бобовые. Без белка снижается выработка коллагена — кожа теряет тонус.</w:t>
      </w:r>
    </w:p>
    <w:p w14:paraId="0660C7F1" w14:textId="77777777" w:rsidR="008310D7" w:rsidRPr="00F2713F" w:rsidRDefault="008310D7" w:rsidP="00F2713F">
      <w:pPr>
        <w:pStyle w:val="a5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 w:rsidRPr="00F2713F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>Сложные углеводы (источник энергии):</w:t>
      </w:r>
      <w:r w:rsidRPr="00F2713F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 xml:space="preserve"> Цельнозерновые крупы (гречка, овсянка, киноа), овощи. Помогают избежать тяги к сладкому.</w:t>
      </w:r>
    </w:p>
    <w:p w14:paraId="0EF8D234" w14:textId="77777777" w:rsidR="008310D7" w:rsidRPr="008310D7" w:rsidRDefault="008310D7" w:rsidP="008310D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B050"/>
          <w:sz w:val="28"/>
          <w:szCs w:val="28"/>
          <w:lang w:eastAsia="ru-RU"/>
        </w:rPr>
      </w:pPr>
    </w:p>
    <w:p w14:paraId="6C08397D" w14:textId="6D712BDC" w:rsidR="007A334E" w:rsidRDefault="00A85AEB" w:rsidP="007359AD">
      <w:pPr>
        <w:jc w:val="both"/>
        <w:rPr>
          <w:rFonts w:ascii="Times New Roman" w:hAnsi="Times New Roman" w:cs="Times New Roman"/>
          <w:i/>
          <w:iCs/>
          <w:color w:val="00B050"/>
          <w:sz w:val="28"/>
          <w:szCs w:val="28"/>
        </w:rPr>
      </w:pPr>
    </w:p>
    <w:p w14:paraId="29AC9075" w14:textId="77777777" w:rsidR="00F544A4" w:rsidRDefault="00F544A4" w:rsidP="007359AD">
      <w:pPr>
        <w:jc w:val="both"/>
        <w:rPr>
          <w:rFonts w:ascii="Times New Roman" w:hAnsi="Times New Roman" w:cs="Times New Roman"/>
          <w:i/>
          <w:iCs/>
          <w:color w:val="00B050"/>
          <w:sz w:val="28"/>
          <w:szCs w:val="28"/>
        </w:rPr>
      </w:pPr>
    </w:p>
    <w:p w14:paraId="3EE0E4EA" w14:textId="2656E490" w:rsidR="00595833" w:rsidRPr="006279A0" w:rsidRDefault="00595833" w:rsidP="006279A0">
      <w:pPr>
        <w:pStyle w:val="a5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</w:pPr>
      <w:r w:rsidRPr="006279A0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>Витамины и микроэлементы</w:t>
      </w:r>
      <w:r w:rsidR="006279A0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 xml:space="preserve"> </w:t>
      </w:r>
      <w:r w:rsidRPr="006279A0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>молодости</w:t>
      </w:r>
    </w:p>
    <w:p w14:paraId="1DE98438" w14:textId="77777777" w:rsidR="00B1716B" w:rsidRDefault="00B1716B" w:rsidP="006279A0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</w:p>
    <w:p w14:paraId="54BABA93" w14:textId="0947ADF7" w:rsidR="00595833" w:rsidRPr="000143B6" w:rsidRDefault="00595833" w:rsidP="000143B6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</w:pPr>
      <w:r w:rsidRPr="000143B6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>Микронутриенты для сияния</w:t>
      </w:r>
      <w:r w:rsidR="004F0434" w:rsidRPr="000143B6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>:</w:t>
      </w:r>
    </w:p>
    <w:p w14:paraId="1A9483E1" w14:textId="44AED28C" w:rsidR="00595833" w:rsidRPr="001240B2" w:rsidRDefault="00595833" w:rsidP="001240B2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B050"/>
          <w:sz w:val="28"/>
          <w:szCs w:val="28"/>
          <w:lang w:eastAsia="ru-RU"/>
        </w:rPr>
      </w:pPr>
      <w:r w:rsidRPr="001240B2">
        <w:rPr>
          <w:rFonts w:ascii="Times New Roman" w:eastAsia="Times New Roman" w:hAnsi="Times New Roman" w:cs="Times New Roman"/>
          <w:i/>
          <w:iCs/>
          <w:color w:val="00B050"/>
          <w:sz w:val="28"/>
          <w:szCs w:val="28"/>
          <w:lang w:eastAsia="ru-RU"/>
        </w:rPr>
        <w:t>Вместо десятка баночек с кремами, обратите внимание на дефициты в организме. Женскому здоровью жизненно необходимы:</w:t>
      </w:r>
    </w:p>
    <w:p w14:paraId="4E94067C" w14:textId="77777777" w:rsidR="00595833" w:rsidRPr="00595833" w:rsidRDefault="00595833" w:rsidP="00A30AED">
      <w:pPr>
        <w:numPr>
          <w:ilvl w:val="0"/>
          <w:numId w:val="10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 w:rsidRPr="00595833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>Витамин Е и С:</w:t>
      </w:r>
      <w:r w:rsidRPr="00595833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 xml:space="preserve"> Мощные антиоксиданты. Защищают клетки от старения, выравнивают тон лица.</w:t>
      </w:r>
    </w:p>
    <w:p w14:paraId="1FC9A248" w14:textId="11C52D14" w:rsidR="00595833" w:rsidRPr="00595833" w:rsidRDefault="00595833" w:rsidP="00A30AED">
      <w:pPr>
        <w:numPr>
          <w:ilvl w:val="0"/>
          <w:numId w:val="10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 w:rsidRPr="00595833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>Железо:</w:t>
      </w:r>
      <w:r w:rsidR="00E76BCD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 xml:space="preserve"> </w:t>
      </w:r>
      <w:r w:rsidRPr="00595833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Отвечает за уровень гемоглобина. Нет железа — появляется бледность, синяки под глазами и слабость.</w:t>
      </w:r>
    </w:p>
    <w:p w14:paraId="156378D4" w14:textId="200C4524" w:rsidR="00595833" w:rsidRPr="00595833" w:rsidRDefault="00595833" w:rsidP="00A30AED">
      <w:pPr>
        <w:numPr>
          <w:ilvl w:val="0"/>
          <w:numId w:val="10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 w:rsidRPr="00595833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>Омега-</w:t>
      </w:r>
      <w:r w:rsidR="00E76BCD" w:rsidRPr="00595833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>3:</w:t>
      </w:r>
      <w:r w:rsidR="00E76BCD" w:rsidRPr="00595833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Снижает</w:t>
      </w:r>
      <w:r w:rsidRPr="00595833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 xml:space="preserve"> воспаления, боречит сухость кожи и помогает справляться со стрессом.</w:t>
      </w:r>
    </w:p>
    <w:p w14:paraId="241F1A3C" w14:textId="0350A19E" w:rsidR="00595833" w:rsidRPr="00595833" w:rsidRDefault="00595833" w:rsidP="00A30AED">
      <w:pPr>
        <w:numPr>
          <w:ilvl w:val="0"/>
          <w:numId w:val="10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 w:rsidRPr="00595833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>Чистая вода:</w:t>
      </w:r>
      <w:bookmarkStart w:id="0" w:name="_GoBack"/>
      <w:bookmarkEnd w:id="0"/>
      <w:r w:rsidRPr="00595833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Главный увлажнитель. Пейте чистую воду равномерно в течение дня.</w:t>
      </w:r>
    </w:p>
    <w:p w14:paraId="26C82575" w14:textId="23E84987" w:rsidR="00595833" w:rsidRDefault="00595833" w:rsidP="004F0434">
      <w:pPr>
        <w:jc w:val="both"/>
        <w:rPr>
          <w:rFonts w:ascii="Times New Roman" w:hAnsi="Times New Roman" w:cs="Times New Roman"/>
          <w:i/>
          <w:iCs/>
          <w:color w:val="00B050"/>
          <w:sz w:val="28"/>
          <w:szCs w:val="28"/>
        </w:rPr>
      </w:pPr>
    </w:p>
    <w:p w14:paraId="364D7A81" w14:textId="55617BFB" w:rsidR="00CF1235" w:rsidRDefault="00CF1235" w:rsidP="004F0434">
      <w:pPr>
        <w:jc w:val="both"/>
        <w:rPr>
          <w:rFonts w:ascii="Times New Roman" w:hAnsi="Times New Roman" w:cs="Times New Roman"/>
          <w:i/>
          <w:iCs/>
          <w:color w:val="00B050"/>
          <w:sz w:val="28"/>
          <w:szCs w:val="28"/>
        </w:rPr>
      </w:pPr>
    </w:p>
    <w:p w14:paraId="0405D6B5" w14:textId="77777777" w:rsidR="00CF1235" w:rsidRPr="00642CC4" w:rsidRDefault="00CF1235" w:rsidP="00642CC4">
      <w:pPr>
        <w:pStyle w:val="a5"/>
        <w:numPr>
          <w:ilvl w:val="0"/>
          <w:numId w:val="16"/>
        </w:num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</w:pPr>
      <w:r w:rsidRPr="00642CC4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>Чек-лист здоровья (Практические шаги)</w:t>
      </w:r>
    </w:p>
    <w:p w14:paraId="6F0A98A5" w14:textId="564DFEC1" w:rsidR="00CF1235" w:rsidRPr="00CF1235" w:rsidRDefault="00CF1235" w:rsidP="00642CC4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 w:rsidRPr="00CF1235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Твой чек-лист на каждый день</w:t>
      </w:r>
      <w:r w:rsidR="00642CC4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:</w:t>
      </w:r>
    </w:p>
    <w:p w14:paraId="79991672" w14:textId="77777777" w:rsidR="00CF1235" w:rsidRPr="0039156E" w:rsidRDefault="00CF1235" w:rsidP="0039156E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 w:rsidRPr="0039156E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Начинать утро со стакана теплой воды.</w:t>
      </w:r>
    </w:p>
    <w:p w14:paraId="00FF0DB4" w14:textId="77777777" w:rsidR="00CF1235" w:rsidRPr="0039156E" w:rsidRDefault="00CF1235" w:rsidP="0039156E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 w:rsidRPr="0039156E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Добавлять зелень и овощи в каждый прием пищи.</w:t>
      </w:r>
    </w:p>
    <w:p w14:paraId="53BD5049" w14:textId="77777777" w:rsidR="00CF1235" w:rsidRPr="0039156E" w:rsidRDefault="00CF1235" w:rsidP="0039156E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 w:rsidRPr="0039156E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Ограничить сахар и промышленную выпечку.</w:t>
      </w:r>
    </w:p>
    <w:p w14:paraId="239C55E6" w14:textId="089A7FF5" w:rsidR="0027589E" w:rsidRDefault="00CF1235" w:rsidP="0039156E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 w:rsidRPr="0039156E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Радоваться своему отражению в зеркале.</w:t>
      </w:r>
    </w:p>
    <w:p w14:paraId="15335A13" w14:textId="77777777" w:rsidR="00C94941" w:rsidRPr="0039156E" w:rsidRDefault="00C94941" w:rsidP="00C94941">
      <w:pPr>
        <w:pStyle w:val="a5"/>
        <w:spacing w:after="0" w:line="240" w:lineRule="auto"/>
        <w:ind w:left="785"/>
        <w:jc w:val="both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</w:p>
    <w:p w14:paraId="31295922" w14:textId="369B6A7A" w:rsidR="00CF1235" w:rsidRPr="00A739D7" w:rsidRDefault="00CF1235" w:rsidP="0027589E">
      <w:pPr>
        <w:numPr>
          <w:ilvl w:val="1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B050"/>
          <w:sz w:val="32"/>
          <w:szCs w:val="32"/>
          <w:lang w:eastAsia="ru-RU"/>
        </w:rPr>
      </w:pPr>
      <w:r w:rsidRPr="00CF1235">
        <w:rPr>
          <w:rFonts w:ascii="Times New Roman" w:eastAsia="Times New Roman" w:hAnsi="Times New Roman" w:cs="Times New Roman"/>
          <w:b/>
          <w:bCs/>
          <w:i/>
          <w:iCs/>
          <w:color w:val="00B050"/>
          <w:sz w:val="28"/>
          <w:szCs w:val="28"/>
          <w:lang w:eastAsia="ru-RU"/>
        </w:rPr>
        <w:t>Важное напоминание:</w:t>
      </w:r>
      <w:r w:rsidRPr="00CF1235">
        <w:rPr>
          <w:rFonts w:ascii="Times New Roman" w:eastAsia="Times New Roman" w:hAnsi="Times New Roman" w:cs="Times New Roman"/>
          <w:i/>
          <w:iCs/>
          <w:color w:val="00B050"/>
          <w:sz w:val="28"/>
          <w:szCs w:val="28"/>
          <w:lang w:eastAsia="ru-RU"/>
        </w:rPr>
        <w:t xml:space="preserve"> </w:t>
      </w:r>
      <w:r w:rsidRPr="00CF1235">
        <w:rPr>
          <w:rFonts w:ascii="Times New Roman" w:eastAsia="Times New Roman" w:hAnsi="Times New Roman" w:cs="Times New Roman"/>
          <w:b/>
          <w:bCs/>
          <w:i/>
          <w:iCs/>
          <w:color w:val="00B050"/>
          <w:sz w:val="32"/>
          <w:szCs w:val="32"/>
          <w:lang w:eastAsia="ru-RU"/>
        </w:rPr>
        <w:t>Правильное питание — это</w:t>
      </w:r>
      <w:r w:rsidR="001E6446">
        <w:rPr>
          <w:rFonts w:ascii="Times New Roman" w:eastAsia="Times New Roman" w:hAnsi="Times New Roman" w:cs="Times New Roman"/>
          <w:b/>
          <w:bCs/>
          <w:i/>
          <w:iCs/>
          <w:color w:val="00B050"/>
          <w:sz w:val="32"/>
          <w:szCs w:val="32"/>
          <w:lang w:eastAsia="ru-RU"/>
        </w:rPr>
        <w:t xml:space="preserve"> основа!</w:t>
      </w:r>
      <w:r w:rsidRPr="00CF1235">
        <w:rPr>
          <w:rFonts w:ascii="Times New Roman" w:eastAsia="Times New Roman" w:hAnsi="Times New Roman" w:cs="Times New Roman"/>
          <w:b/>
          <w:bCs/>
          <w:i/>
          <w:iCs/>
          <w:color w:val="00B050"/>
          <w:sz w:val="32"/>
          <w:szCs w:val="32"/>
          <w:lang w:eastAsia="ru-RU"/>
        </w:rPr>
        <w:t xml:space="preserve"> Но не забывайте раз в год посещать врача-гинеколога и сдавать базовые анализы крови. Это самый надежный вклад в свою красоту</w:t>
      </w:r>
      <w:r w:rsidR="001E6446">
        <w:rPr>
          <w:rFonts w:ascii="Times New Roman" w:eastAsia="Times New Roman" w:hAnsi="Times New Roman" w:cs="Times New Roman"/>
          <w:b/>
          <w:bCs/>
          <w:i/>
          <w:iCs/>
          <w:color w:val="00B050"/>
          <w:sz w:val="32"/>
          <w:szCs w:val="32"/>
          <w:lang w:eastAsia="ru-RU"/>
        </w:rPr>
        <w:t>!</w:t>
      </w:r>
    </w:p>
    <w:p w14:paraId="630A5303" w14:textId="1E1F8EC1" w:rsidR="0082051F" w:rsidRDefault="0082051F" w:rsidP="0082051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B050"/>
          <w:sz w:val="28"/>
          <w:szCs w:val="28"/>
          <w:lang w:eastAsia="ru-RU"/>
        </w:rPr>
      </w:pPr>
    </w:p>
    <w:p w14:paraId="3BB454D6" w14:textId="10275D9A" w:rsidR="0082051F" w:rsidRDefault="0082051F" w:rsidP="0082051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B050"/>
          <w:sz w:val="28"/>
          <w:szCs w:val="28"/>
          <w:lang w:eastAsia="ru-RU"/>
        </w:rPr>
      </w:pPr>
    </w:p>
    <w:p w14:paraId="513E97D7" w14:textId="6953E41A" w:rsidR="0082051F" w:rsidRDefault="0082051F" w:rsidP="0082051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B050"/>
          <w:sz w:val="28"/>
          <w:szCs w:val="28"/>
          <w:lang w:eastAsia="ru-RU"/>
        </w:rPr>
      </w:pPr>
    </w:p>
    <w:p w14:paraId="5262A0D8" w14:textId="2CC171C9" w:rsidR="0082051F" w:rsidRDefault="0082051F" w:rsidP="0082051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B050"/>
          <w:sz w:val="28"/>
          <w:szCs w:val="28"/>
          <w:lang w:eastAsia="ru-RU"/>
        </w:rPr>
      </w:pPr>
    </w:p>
    <w:p w14:paraId="2F5E76BE" w14:textId="55FE295E" w:rsidR="0082051F" w:rsidRDefault="0082051F" w:rsidP="0082051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B050"/>
          <w:sz w:val="28"/>
          <w:szCs w:val="28"/>
          <w:lang w:eastAsia="ru-RU"/>
        </w:rPr>
      </w:pPr>
    </w:p>
    <w:p w14:paraId="2BC30241" w14:textId="77777777" w:rsidR="009E463A" w:rsidRDefault="0082051F" w:rsidP="00033B31">
      <w:pPr>
        <w:pStyle w:val="a5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B050"/>
          <w:sz w:val="21"/>
          <w:szCs w:val="21"/>
          <w:lang w:eastAsia="ru-RU"/>
        </w:rPr>
      </w:pPr>
      <w:r w:rsidRPr="009E463A">
        <w:rPr>
          <w:rFonts w:ascii="Times New Roman" w:eastAsia="Times New Roman" w:hAnsi="Times New Roman" w:cs="Times New Roman"/>
          <w:b/>
          <w:bCs/>
          <w:color w:val="00B050"/>
          <w:sz w:val="21"/>
          <w:szCs w:val="21"/>
          <w:lang w:eastAsia="ru-RU"/>
        </w:rPr>
        <w:t>Адрес</w:t>
      </w:r>
      <w:r w:rsidRPr="009E463A">
        <w:rPr>
          <w:rFonts w:ascii="Times New Roman" w:eastAsia="Times New Roman" w:hAnsi="Times New Roman" w:cs="Times New Roman"/>
          <w:b/>
          <w:bCs/>
          <w:color w:val="00B050"/>
          <w:sz w:val="21"/>
          <w:szCs w:val="21"/>
          <w:lang w:eastAsia="ru-RU"/>
        </w:rPr>
        <w:t xml:space="preserve"> и контакты </w:t>
      </w:r>
    </w:p>
    <w:p w14:paraId="21143B13" w14:textId="03EA0287" w:rsidR="0082051F" w:rsidRPr="009E463A" w:rsidRDefault="0082051F" w:rsidP="00033B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B050"/>
          <w:sz w:val="21"/>
          <w:szCs w:val="21"/>
          <w:lang w:eastAsia="ru-RU"/>
        </w:rPr>
      </w:pPr>
      <w:r w:rsidRPr="009E463A">
        <w:rPr>
          <w:rFonts w:ascii="Times New Roman" w:eastAsia="Times New Roman" w:hAnsi="Times New Roman" w:cs="Times New Roman"/>
          <w:b/>
          <w:bCs/>
          <w:color w:val="00B050"/>
          <w:sz w:val="21"/>
          <w:szCs w:val="21"/>
          <w:lang w:eastAsia="ru-RU"/>
        </w:rPr>
        <w:t>УЗ «Марьиногорская ЦРБ»</w:t>
      </w:r>
      <w:r w:rsidR="00033B31">
        <w:rPr>
          <w:rFonts w:ascii="Times New Roman" w:eastAsia="Times New Roman" w:hAnsi="Times New Roman" w:cs="Times New Roman"/>
          <w:b/>
          <w:bCs/>
          <w:color w:val="00B050"/>
          <w:sz w:val="21"/>
          <w:szCs w:val="21"/>
          <w:lang w:eastAsia="ru-RU"/>
        </w:rPr>
        <w:t>:</w:t>
      </w:r>
    </w:p>
    <w:p w14:paraId="076B3FA0" w14:textId="28AD72A7" w:rsidR="0082051F" w:rsidRPr="0082051F" w:rsidRDefault="0082051F" w:rsidP="00033B3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B050"/>
          <w:sz w:val="21"/>
          <w:szCs w:val="21"/>
          <w:lang w:eastAsia="ru-RU"/>
        </w:rPr>
      </w:pPr>
      <w:r w:rsidRPr="0082051F">
        <w:rPr>
          <w:rFonts w:ascii="Times New Roman" w:eastAsia="Times New Roman" w:hAnsi="Times New Roman" w:cs="Times New Roman"/>
          <w:color w:val="00B050"/>
          <w:sz w:val="21"/>
          <w:szCs w:val="21"/>
          <w:lang w:eastAsia="ru-RU"/>
        </w:rPr>
        <w:t>222810, Минская область, Пуховичский район, г. Марьина Горка, ул. Калинина, 50</w:t>
      </w:r>
    </w:p>
    <w:p w14:paraId="387488BC" w14:textId="77777777" w:rsidR="0082051F" w:rsidRPr="0082051F" w:rsidRDefault="0082051F" w:rsidP="00033B3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B050"/>
          <w:sz w:val="21"/>
          <w:szCs w:val="21"/>
          <w:lang w:eastAsia="ru-RU"/>
        </w:rPr>
      </w:pPr>
      <w:r w:rsidRPr="0082051F">
        <w:rPr>
          <w:rFonts w:ascii="Times New Roman" w:eastAsia="Times New Roman" w:hAnsi="Times New Roman" w:cs="Times New Roman"/>
          <w:b/>
          <w:bCs/>
          <w:color w:val="00B050"/>
          <w:sz w:val="21"/>
          <w:szCs w:val="21"/>
          <w:lang w:eastAsia="ru-RU"/>
        </w:rPr>
        <w:t>Электронная почта</w:t>
      </w:r>
      <w:hyperlink r:id="rId6" w:history="1">
        <w:r w:rsidRPr="0082051F">
          <w:rPr>
            <w:rFonts w:ascii="Times New Roman" w:eastAsia="Times New Roman" w:hAnsi="Times New Roman" w:cs="Times New Roman"/>
            <w:color w:val="00B050"/>
            <w:sz w:val="21"/>
            <w:szCs w:val="21"/>
            <w:u w:val="single"/>
            <w:lang w:eastAsia="ru-RU"/>
          </w:rPr>
          <w:t>info@mgorka-crb.by</w:t>
        </w:r>
      </w:hyperlink>
    </w:p>
    <w:p w14:paraId="69AE6332" w14:textId="77777777" w:rsidR="0082051F" w:rsidRPr="0082051F" w:rsidRDefault="0082051F" w:rsidP="00033B3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B050"/>
          <w:sz w:val="21"/>
          <w:szCs w:val="21"/>
          <w:lang w:eastAsia="ru-RU"/>
        </w:rPr>
      </w:pPr>
      <w:r w:rsidRPr="0082051F">
        <w:rPr>
          <w:rFonts w:ascii="Times New Roman" w:eastAsia="Times New Roman" w:hAnsi="Times New Roman" w:cs="Times New Roman"/>
          <w:b/>
          <w:bCs/>
          <w:color w:val="00B050"/>
          <w:sz w:val="21"/>
          <w:szCs w:val="21"/>
          <w:lang w:eastAsia="ru-RU"/>
        </w:rPr>
        <w:t>Приёмная главного врача</w:t>
      </w:r>
      <w:hyperlink r:id="rId7" w:history="1">
        <w:r w:rsidRPr="0082051F">
          <w:rPr>
            <w:rFonts w:ascii="Times New Roman" w:eastAsia="Times New Roman" w:hAnsi="Times New Roman" w:cs="Times New Roman"/>
            <w:color w:val="00B050"/>
            <w:sz w:val="21"/>
            <w:szCs w:val="21"/>
            <w:u w:val="single"/>
            <w:lang w:eastAsia="ru-RU"/>
          </w:rPr>
          <w:t>8 (01713) 40-0-70</w:t>
        </w:r>
      </w:hyperlink>
    </w:p>
    <w:p w14:paraId="62205944" w14:textId="77777777" w:rsidR="0082051F" w:rsidRPr="0082051F" w:rsidRDefault="0082051F" w:rsidP="00033B3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B050"/>
          <w:sz w:val="21"/>
          <w:szCs w:val="21"/>
          <w:lang w:eastAsia="ru-RU"/>
        </w:rPr>
      </w:pPr>
      <w:r w:rsidRPr="0082051F">
        <w:rPr>
          <w:rFonts w:ascii="Times New Roman" w:eastAsia="Times New Roman" w:hAnsi="Times New Roman" w:cs="Times New Roman"/>
          <w:b/>
          <w:bCs/>
          <w:color w:val="00B050"/>
          <w:sz w:val="21"/>
          <w:szCs w:val="21"/>
          <w:lang w:eastAsia="ru-RU"/>
        </w:rPr>
        <w:t>Режим работы</w:t>
      </w:r>
    </w:p>
    <w:tbl>
      <w:tblPr>
        <w:tblW w:w="366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04"/>
        <w:gridCol w:w="1758"/>
      </w:tblGrid>
      <w:tr w:rsidR="008537B1" w:rsidRPr="008537B1" w14:paraId="35F3FCAE" w14:textId="77777777" w:rsidTr="0082051F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14:paraId="0E0D7952" w14:textId="77777777" w:rsidR="0082051F" w:rsidRPr="0082051F" w:rsidRDefault="0082051F" w:rsidP="00033B31">
            <w:pPr>
              <w:spacing w:after="0" w:line="240" w:lineRule="auto"/>
              <w:ind w:left="-15" w:right="-15"/>
              <w:jc w:val="both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eastAsia="ru-RU"/>
              </w:rPr>
            </w:pPr>
            <w:r w:rsidRPr="0082051F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eastAsia="ru-RU"/>
              </w:rPr>
              <w:t>Режим работы</w:t>
            </w:r>
          </w:p>
        </w:tc>
      </w:tr>
      <w:tr w:rsidR="008537B1" w:rsidRPr="008537B1" w14:paraId="21B1A31D" w14:textId="77777777" w:rsidTr="0082051F">
        <w:tc>
          <w:tcPr>
            <w:tcW w:w="0" w:type="auto"/>
            <w:tcBorders>
              <w:bottom w:val="single" w:sz="6" w:space="0" w:color="E4ECF3"/>
            </w:tcBorders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14:paraId="6C317A65" w14:textId="77777777" w:rsidR="0082051F" w:rsidRPr="0082051F" w:rsidRDefault="0082051F" w:rsidP="00033B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eastAsia="ru-RU"/>
              </w:rPr>
            </w:pPr>
            <w:r w:rsidRPr="0082051F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eastAsia="ru-RU"/>
              </w:rPr>
              <w:t>Администрация</w:t>
            </w:r>
          </w:p>
        </w:tc>
        <w:tc>
          <w:tcPr>
            <w:tcW w:w="0" w:type="auto"/>
            <w:tcBorders>
              <w:bottom w:val="single" w:sz="6" w:space="0" w:color="E4ECF3"/>
            </w:tcBorders>
            <w:noWrap/>
            <w:tcMar>
              <w:top w:w="60" w:type="dxa"/>
              <w:left w:w="150" w:type="dxa"/>
              <w:bottom w:w="60" w:type="dxa"/>
              <w:right w:w="0" w:type="dxa"/>
            </w:tcMar>
            <w:vAlign w:val="center"/>
            <w:hideMark/>
          </w:tcPr>
          <w:p w14:paraId="41317711" w14:textId="77777777" w:rsidR="0082051F" w:rsidRPr="0082051F" w:rsidRDefault="0082051F" w:rsidP="00033B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B050"/>
                <w:sz w:val="18"/>
                <w:szCs w:val="18"/>
                <w:lang w:eastAsia="ru-RU"/>
              </w:rPr>
            </w:pPr>
            <w:r w:rsidRPr="0082051F">
              <w:rPr>
                <w:rFonts w:ascii="Times New Roman" w:eastAsia="Times New Roman" w:hAnsi="Times New Roman" w:cs="Times New Roman"/>
                <w:b/>
                <w:bCs/>
                <w:color w:val="00B050"/>
                <w:sz w:val="18"/>
                <w:szCs w:val="18"/>
                <w:lang w:eastAsia="ru-RU"/>
              </w:rPr>
              <w:t>Пн–Пт 8:00–17:00</w:t>
            </w:r>
          </w:p>
        </w:tc>
      </w:tr>
      <w:tr w:rsidR="008537B1" w:rsidRPr="008537B1" w14:paraId="0715465C" w14:textId="77777777" w:rsidTr="0082051F">
        <w:tc>
          <w:tcPr>
            <w:tcW w:w="0" w:type="auto"/>
            <w:tcBorders>
              <w:bottom w:val="single" w:sz="6" w:space="0" w:color="E4ECF3"/>
            </w:tcBorders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14:paraId="36CB6481" w14:textId="77777777" w:rsidR="0082051F" w:rsidRPr="0082051F" w:rsidRDefault="0082051F" w:rsidP="00033B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eastAsia="ru-RU"/>
              </w:rPr>
            </w:pPr>
            <w:r w:rsidRPr="0082051F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eastAsia="ru-RU"/>
              </w:rPr>
              <w:t>Поликлиника (Пн–Пт)</w:t>
            </w:r>
          </w:p>
        </w:tc>
        <w:tc>
          <w:tcPr>
            <w:tcW w:w="0" w:type="auto"/>
            <w:tcBorders>
              <w:bottom w:val="single" w:sz="6" w:space="0" w:color="E4ECF3"/>
            </w:tcBorders>
            <w:noWrap/>
            <w:tcMar>
              <w:top w:w="60" w:type="dxa"/>
              <w:left w:w="150" w:type="dxa"/>
              <w:bottom w:w="60" w:type="dxa"/>
              <w:right w:w="0" w:type="dxa"/>
            </w:tcMar>
            <w:vAlign w:val="center"/>
            <w:hideMark/>
          </w:tcPr>
          <w:p w14:paraId="33DB81F4" w14:textId="77777777" w:rsidR="0082051F" w:rsidRPr="0082051F" w:rsidRDefault="0082051F" w:rsidP="00033B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B050"/>
                <w:sz w:val="18"/>
                <w:szCs w:val="18"/>
                <w:lang w:eastAsia="ru-RU"/>
              </w:rPr>
            </w:pPr>
            <w:r w:rsidRPr="0082051F">
              <w:rPr>
                <w:rFonts w:ascii="Times New Roman" w:eastAsia="Times New Roman" w:hAnsi="Times New Roman" w:cs="Times New Roman"/>
                <w:b/>
                <w:bCs/>
                <w:color w:val="00B050"/>
                <w:sz w:val="18"/>
                <w:szCs w:val="18"/>
                <w:lang w:eastAsia="ru-RU"/>
              </w:rPr>
              <w:t>7:30–20:00</w:t>
            </w:r>
          </w:p>
        </w:tc>
      </w:tr>
      <w:tr w:rsidR="008537B1" w:rsidRPr="008537B1" w14:paraId="165805F7" w14:textId="77777777" w:rsidTr="0082051F">
        <w:tc>
          <w:tcPr>
            <w:tcW w:w="0" w:type="auto"/>
            <w:tcBorders>
              <w:bottom w:val="single" w:sz="6" w:space="0" w:color="E4ECF3"/>
            </w:tcBorders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14:paraId="5638ED4B" w14:textId="77777777" w:rsidR="0082051F" w:rsidRPr="0082051F" w:rsidRDefault="0082051F" w:rsidP="00033B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eastAsia="ru-RU"/>
              </w:rPr>
            </w:pPr>
            <w:r w:rsidRPr="0082051F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eastAsia="ru-RU"/>
              </w:rPr>
              <w:t>Поликлиника (Сб)</w:t>
            </w:r>
          </w:p>
        </w:tc>
        <w:tc>
          <w:tcPr>
            <w:tcW w:w="0" w:type="auto"/>
            <w:tcBorders>
              <w:bottom w:val="single" w:sz="6" w:space="0" w:color="E4ECF3"/>
            </w:tcBorders>
            <w:noWrap/>
            <w:tcMar>
              <w:top w:w="60" w:type="dxa"/>
              <w:left w:w="150" w:type="dxa"/>
              <w:bottom w:w="60" w:type="dxa"/>
              <w:right w:w="0" w:type="dxa"/>
            </w:tcMar>
            <w:vAlign w:val="center"/>
            <w:hideMark/>
          </w:tcPr>
          <w:p w14:paraId="60F44716" w14:textId="77777777" w:rsidR="0082051F" w:rsidRPr="0082051F" w:rsidRDefault="0082051F" w:rsidP="00033B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B050"/>
                <w:sz w:val="18"/>
                <w:szCs w:val="18"/>
                <w:lang w:eastAsia="ru-RU"/>
              </w:rPr>
            </w:pPr>
            <w:r w:rsidRPr="0082051F">
              <w:rPr>
                <w:rFonts w:ascii="Times New Roman" w:eastAsia="Times New Roman" w:hAnsi="Times New Roman" w:cs="Times New Roman"/>
                <w:b/>
                <w:bCs/>
                <w:color w:val="00B050"/>
                <w:sz w:val="18"/>
                <w:szCs w:val="18"/>
                <w:lang w:eastAsia="ru-RU"/>
              </w:rPr>
              <w:t>8:00–14:00</w:t>
            </w:r>
          </w:p>
        </w:tc>
      </w:tr>
      <w:tr w:rsidR="008537B1" w:rsidRPr="008537B1" w14:paraId="17AAB0F1" w14:textId="77777777" w:rsidTr="0082051F">
        <w:tc>
          <w:tcPr>
            <w:tcW w:w="0" w:type="auto"/>
            <w:tcBorders>
              <w:bottom w:val="single" w:sz="6" w:space="0" w:color="E4ECF3"/>
            </w:tcBorders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14:paraId="49E98895" w14:textId="77777777" w:rsidR="0082051F" w:rsidRPr="0082051F" w:rsidRDefault="0082051F" w:rsidP="00033B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eastAsia="ru-RU"/>
              </w:rPr>
            </w:pPr>
            <w:r w:rsidRPr="0082051F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eastAsia="ru-RU"/>
              </w:rPr>
              <w:t>Стационар</w:t>
            </w:r>
          </w:p>
        </w:tc>
        <w:tc>
          <w:tcPr>
            <w:tcW w:w="0" w:type="auto"/>
            <w:tcBorders>
              <w:bottom w:val="single" w:sz="6" w:space="0" w:color="E4ECF3"/>
            </w:tcBorders>
            <w:noWrap/>
            <w:tcMar>
              <w:top w:w="60" w:type="dxa"/>
              <w:left w:w="150" w:type="dxa"/>
              <w:bottom w:w="60" w:type="dxa"/>
              <w:right w:w="0" w:type="dxa"/>
            </w:tcMar>
            <w:vAlign w:val="center"/>
            <w:hideMark/>
          </w:tcPr>
          <w:p w14:paraId="1F298A48" w14:textId="77777777" w:rsidR="0082051F" w:rsidRPr="0082051F" w:rsidRDefault="0082051F" w:rsidP="00033B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B050"/>
                <w:sz w:val="18"/>
                <w:szCs w:val="18"/>
                <w:lang w:eastAsia="ru-RU"/>
              </w:rPr>
            </w:pPr>
            <w:r w:rsidRPr="0082051F">
              <w:rPr>
                <w:rFonts w:ascii="Times New Roman" w:eastAsia="Times New Roman" w:hAnsi="Times New Roman" w:cs="Times New Roman"/>
                <w:b/>
                <w:bCs/>
                <w:color w:val="00B050"/>
                <w:sz w:val="18"/>
                <w:szCs w:val="18"/>
                <w:lang w:eastAsia="ru-RU"/>
              </w:rPr>
              <w:t>круглосуточно</w:t>
            </w:r>
          </w:p>
        </w:tc>
      </w:tr>
      <w:tr w:rsidR="008537B1" w:rsidRPr="008537B1" w14:paraId="3D9B489B" w14:textId="77777777" w:rsidTr="0082051F">
        <w:tc>
          <w:tcPr>
            <w:tcW w:w="0" w:type="auto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14:paraId="0A52DDA7" w14:textId="77777777" w:rsidR="0082051F" w:rsidRPr="0082051F" w:rsidRDefault="0082051F" w:rsidP="00033B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eastAsia="ru-RU"/>
              </w:rPr>
            </w:pPr>
            <w:r w:rsidRPr="0082051F">
              <w:rPr>
                <w:rFonts w:ascii="Times New Roman" w:eastAsia="Times New Roman" w:hAnsi="Times New Roman" w:cs="Times New Roman"/>
                <w:color w:val="00B050"/>
                <w:sz w:val="18"/>
                <w:szCs w:val="18"/>
                <w:lang w:eastAsia="ru-RU"/>
              </w:rPr>
              <w:t>Скорая помощь</w:t>
            </w:r>
          </w:p>
        </w:tc>
        <w:tc>
          <w:tcPr>
            <w:tcW w:w="0" w:type="auto"/>
            <w:noWrap/>
            <w:tcMar>
              <w:top w:w="60" w:type="dxa"/>
              <w:left w:w="150" w:type="dxa"/>
              <w:bottom w:w="60" w:type="dxa"/>
              <w:right w:w="0" w:type="dxa"/>
            </w:tcMar>
            <w:vAlign w:val="center"/>
            <w:hideMark/>
          </w:tcPr>
          <w:p w14:paraId="280E09D0" w14:textId="77777777" w:rsidR="0082051F" w:rsidRPr="0082051F" w:rsidRDefault="0082051F" w:rsidP="00033B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B050"/>
                <w:sz w:val="18"/>
                <w:szCs w:val="18"/>
                <w:lang w:eastAsia="ru-RU"/>
              </w:rPr>
            </w:pPr>
            <w:r w:rsidRPr="0082051F">
              <w:rPr>
                <w:rFonts w:ascii="Times New Roman" w:eastAsia="Times New Roman" w:hAnsi="Times New Roman" w:cs="Times New Roman"/>
                <w:b/>
                <w:bCs/>
                <w:color w:val="00B050"/>
                <w:sz w:val="18"/>
                <w:szCs w:val="18"/>
                <w:lang w:eastAsia="ru-RU"/>
              </w:rPr>
              <w:t>круглосуточно</w:t>
            </w:r>
          </w:p>
        </w:tc>
      </w:tr>
    </w:tbl>
    <w:p w14:paraId="424642B9" w14:textId="77777777" w:rsidR="0082051F" w:rsidRPr="0082051F" w:rsidRDefault="0082051F" w:rsidP="00033B31">
      <w:pPr>
        <w:spacing w:after="60" w:line="240" w:lineRule="auto"/>
        <w:jc w:val="both"/>
        <w:rPr>
          <w:rFonts w:ascii="Times New Roman" w:eastAsia="Times New Roman" w:hAnsi="Times New Roman" w:cs="Times New Roman"/>
          <w:b/>
          <w:bCs/>
          <w:color w:val="00B050"/>
          <w:sz w:val="18"/>
          <w:szCs w:val="18"/>
          <w:lang w:eastAsia="ru-RU"/>
        </w:rPr>
      </w:pPr>
      <w:r w:rsidRPr="0082051F">
        <w:rPr>
          <w:rFonts w:ascii="Times New Roman" w:eastAsia="Times New Roman" w:hAnsi="Times New Roman" w:cs="Times New Roman"/>
          <w:b/>
          <w:bCs/>
          <w:color w:val="00B050"/>
          <w:sz w:val="18"/>
          <w:szCs w:val="18"/>
          <w:lang w:eastAsia="ru-RU"/>
        </w:rPr>
        <w:t>Приёмная главного врача</w:t>
      </w:r>
    </w:p>
    <w:p w14:paraId="1C7A8C13" w14:textId="77777777" w:rsidR="0082051F" w:rsidRPr="0082051F" w:rsidRDefault="0082051F" w:rsidP="00033B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eastAsia="ru-RU"/>
        </w:rPr>
      </w:pPr>
      <w:hyperlink r:id="rId8" w:history="1">
        <w:r w:rsidRPr="0082051F">
          <w:rPr>
            <w:rFonts w:ascii="Times New Roman" w:eastAsia="Times New Roman" w:hAnsi="Times New Roman" w:cs="Times New Roman"/>
            <w:b/>
            <w:bCs/>
            <w:color w:val="00B050"/>
            <w:sz w:val="27"/>
            <w:szCs w:val="27"/>
            <w:u w:val="single"/>
            <w:lang w:eastAsia="ru-RU"/>
          </w:rPr>
          <w:t>8 (01713) 40-0-70</w:t>
        </w:r>
      </w:hyperlink>
    </w:p>
    <w:p w14:paraId="245C78B7" w14:textId="77777777" w:rsidR="0082051F" w:rsidRPr="0082051F" w:rsidRDefault="0082051F" w:rsidP="00033B31">
      <w:pPr>
        <w:spacing w:after="60" w:line="240" w:lineRule="auto"/>
        <w:jc w:val="both"/>
        <w:rPr>
          <w:rFonts w:ascii="Times New Roman" w:eastAsia="Times New Roman" w:hAnsi="Times New Roman" w:cs="Times New Roman"/>
          <w:b/>
          <w:bCs/>
          <w:color w:val="00B050"/>
          <w:sz w:val="18"/>
          <w:szCs w:val="18"/>
          <w:lang w:eastAsia="ru-RU"/>
        </w:rPr>
      </w:pPr>
      <w:r w:rsidRPr="0082051F">
        <w:rPr>
          <w:rFonts w:ascii="Times New Roman" w:eastAsia="Times New Roman" w:hAnsi="Times New Roman" w:cs="Times New Roman"/>
          <w:b/>
          <w:bCs/>
          <w:color w:val="00B050"/>
          <w:sz w:val="18"/>
          <w:szCs w:val="18"/>
          <w:lang w:eastAsia="ru-RU"/>
        </w:rPr>
        <w:t>Приёмное отделение</w:t>
      </w:r>
    </w:p>
    <w:p w14:paraId="0A8FC6B8" w14:textId="77777777" w:rsidR="0082051F" w:rsidRPr="0082051F" w:rsidRDefault="0082051F" w:rsidP="00033B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eastAsia="ru-RU"/>
        </w:rPr>
      </w:pPr>
      <w:hyperlink r:id="rId9" w:history="1">
        <w:r w:rsidRPr="0082051F">
          <w:rPr>
            <w:rFonts w:ascii="Times New Roman" w:eastAsia="Times New Roman" w:hAnsi="Times New Roman" w:cs="Times New Roman"/>
            <w:b/>
            <w:bCs/>
            <w:color w:val="00B050"/>
            <w:sz w:val="27"/>
            <w:szCs w:val="27"/>
            <w:u w:val="single"/>
            <w:lang w:eastAsia="ru-RU"/>
          </w:rPr>
          <w:t>8 (01713) 35-5-41</w:t>
        </w:r>
      </w:hyperlink>
    </w:p>
    <w:p w14:paraId="48C74A33" w14:textId="77777777" w:rsidR="0082051F" w:rsidRPr="0082051F" w:rsidRDefault="0082051F" w:rsidP="00033B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B050"/>
          <w:sz w:val="18"/>
          <w:szCs w:val="18"/>
          <w:lang w:eastAsia="ru-RU"/>
        </w:rPr>
      </w:pPr>
      <w:r w:rsidRPr="0082051F">
        <w:rPr>
          <w:rFonts w:ascii="Times New Roman" w:eastAsia="Times New Roman" w:hAnsi="Times New Roman" w:cs="Times New Roman"/>
          <w:b/>
          <w:bCs/>
          <w:color w:val="00B050"/>
          <w:sz w:val="18"/>
          <w:szCs w:val="18"/>
          <w:lang w:eastAsia="ru-RU"/>
        </w:rPr>
        <w:t>круглосуточно</w:t>
      </w:r>
    </w:p>
    <w:p w14:paraId="207659B3" w14:textId="77777777" w:rsidR="0082051F" w:rsidRPr="0082051F" w:rsidRDefault="0082051F" w:rsidP="00033B31">
      <w:pPr>
        <w:spacing w:after="60" w:line="240" w:lineRule="auto"/>
        <w:jc w:val="both"/>
        <w:rPr>
          <w:rFonts w:ascii="Times New Roman" w:eastAsia="Times New Roman" w:hAnsi="Times New Roman" w:cs="Times New Roman"/>
          <w:b/>
          <w:bCs/>
          <w:color w:val="00B050"/>
          <w:sz w:val="18"/>
          <w:szCs w:val="18"/>
          <w:lang w:eastAsia="ru-RU"/>
        </w:rPr>
      </w:pPr>
      <w:r w:rsidRPr="0082051F">
        <w:rPr>
          <w:rFonts w:ascii="Times New Roman" w:eastAsia="Times New Roman" w:hAnsi="Times New Roman" w:cs="Times New Roman"/>
          <w:b/>
          <w:bCs/>
          <w:color w:val="00B050"/>
          <w:sz w:val="18"/>
          <w:szCs w:val="18"/>
          <w:lang w:eastAsia="ru-RU"/>
        </w:rPr>
        <w:t>Регистратура взрослая</w:t>
      </w:r>
    </w:p>
    <w:p w14:paraId="775BF354" w14:textId="77777777" w:rsidR="0082051F" w:rsidRPr="0082051F" w:rsidRDefault="0082051F" w:rsidP="00033B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eastAsia="ru-RU"/>
        </w:rPr>
      </w:pPr>
      <w:hyperlink r:id="rId10" w:history="1">
        <w:r w:rsidRPr="0082051F">
          <w:rPr>
            <w:rFonts w:ascii="Times New Roman" w:eastAsia="Times New Roman" w:hAnsi="Times New Roman" w:cs="Times New Roman"/>
            <w:b/>
            <w:bCs/>
            <w:color w:val="00B050"/>
            <w:sz w:val="27"/>
            <w:szCs w:val="27"/>
            <w:u w:val="single"/>
            <w:lang w:eastAsia="ru-RU"/>
          </w:rPr>
          <w:t>8 (01713) 40-0-24</w:t>
        </w:r>
      </w:hyperlink>
    </w:p>
    <w:p w14:paraId="1D92CC69" w14:textId="77777777" w:rsidR="0082051F" w:rsidRPr="0082051F" w:rsidRDefault="0082051F" w:rsidP="00033B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B050"/>
          <w:sz w:val="18"/>
          <w:szCs w:val="18"/>
          <w:lang w:eastAsia="ru-RU"/>
        </w:rPr>
      </w:pPr>
      <w:r w:rsidRPr="0082051F">
        <w:rPr>
          <w:rFonts w:ascii="Times New Roman" w:eastAsia="Times New Roman" w:hAnsi="Times New Roman" w:cs="Times New Roman"/>
          <w:b/>
          <w:bCs/>
          <w:color w:val="00B050"/>
          <w:sz w:val="18"/>
          <w:szCs w:val="18"/>
          <w:lang w:eastAsia="ru-RU"/>
        </w:rPr>
        <w:t>Пн–Пт 7:30–20:00, Сб 8:00–14:00</w:t>
      </w:r>
    </w:p>
    <w:p w14:paraId="23B8AB64" w14:textId="77777777" w:rsidR="0082051F" w:rsidRPr="0082051F" w:rsidRDefault="0082051F" w:rsidP="00033B31">
      <w:pPr>
        <w:spacing w:after="60" w:line="240" w:lineRule="auto"/>
        <w:jc w:val="both"/>
        <w:rPr>
          <w:rFonts w:ascii="Times New Roman" w:eastAsia="Times New Roman" w:hAnsi="Times New Roman" w:cs="Times New Roman"/>
          <w:b/>
          <w:bCs/>
          <w:color w:val="00B050"/>
          <w:sz w:val="18"/>
          <w:szCs w:val="18"/>
          <w:lang w:eastAsia="ru-RU"/>
        </w:rPr>
      </w:pPr>
      <w:r w:rsidRPr="0082051F">
        <w:rPr>
          <w:rFonts w:ascii="Times New Roman" w:eastAsia="Times New Roman" w:hAnsi="Times New Roman" w:cs="Times New Roman"/>
          <w:b/>
          <w:bCs/>
          <w:color w:val="00B050"/>
          <w:sz w:val="18"/>
          <w:szCs w:val="18"/>
          <w:lang w:eastAsia="ru-RU"/>
        </w:rPr>
        <w:t>Регистратура детская</w:t>
      </w:r>
    </w:p>
    <w:p w14:paraId="7E93ED99" w14:textId="77777777" w:rsidR="0082051F" w:rsidRPr="0082051F" w:rsidRDefault="0082051F" w:rsidP="00033B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eastAsia="ru-RU"/>
        </w:rPr>
      </w:pPr>
      <w:hyperlink r:id="rId11" w:history="1">
        <w:r w:rsidRPr="0082051F">
          <w:rPr>
            <w:rFonts w:ascii="Times New Roman" w:eastAsia="Times New Roman" w:hAnsi="Times New Roman" w:cs="Times New Roman"/>
            <w:b/>
            <w:bCs/>
            <w:color w:val="00B050"/>
            <w:sz w:val="27"/>
            <w:szCs w:val="27"/>
            <w:u w:val="single"/>
            <w:lang w:eastAsia="ru-RU"/>
          </w:rPr>
          <w:t>8 (01713) 40-0-96</w:t>
        </w:r>
      </w:hyperlink>
    </w:p>
    <w:p w14:paraId="0C0EF15C" w14:textId="77777777" w:rsidR="0082051F" w:rsidRPr="0082051F" w:rsidRDefault="0082051F" w:rsidP="00033B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B050"/>
          <w:sz w:val="18"/>
          <w:szCs w:val="18"/>
          <w:lang w:eastAsia="ru-RU"/>
        </w:rPr>
      </w:pPr>
      <w:r w:rsidRPr="0082051F">
        <w:rPr>
          <w:rFonts w:ascii="Times New Roman" w:eastAsia="Times New Roman" w:hAnsi="Times New Roman" w:cs="Times New Roman"/>
          <w:b/>
          <w:bCs/>
          <w:color w:val="00B050"/>
          <w:sz w:val="18"/>
          <w:szCs w:val="18"/>
          <w:lang w:eastAsia="ru-RU"/>
        </w:rPr>
        <w:t>Пн–Пт 7:30–20:00, Сб 8:00–14:00</w:t>
      </w:r>
    </w:p>
    <w:p w14:paraId="344E03C1" w14:textId="77777777" w:rsidR="0082051F" w:rsidRPr="0082051F" w:rsidRDefault="0082051F" w:rsidP="00033B31">
      <w:pPr>
        <w:spacing w:after="60" w:line="240" w:lineRule="auto"/>
        <w:jc w:val="both"/>
        <w:rPr>
          <w:rFonts w:ascii="Times New Roman" w:eastAsia="Times New Roman" w:hAnsi="Times New Roman" w:cs="Times New Roman"/>
          <w:b/>
          <w:bCs/>
          <w:color w:val="00B050"/>
          <w:sz w:val="18"/>
          <w:szCs w:val="18"/>
          <w:lang w:eastAsia="ru-RU"/>
        </w:rPr>
      </w:pPr>
      <w:r w:rsidRPr="0082051F">
        <w:rPr>
          <w:rFonts w:ascii="Times New Roman" w:eastAsia="Times New Roman" w:hAnsi="Times New Roman" w:cs="Times New Roman"/>
          <w:b/>
          <w:bCs/>
          <w:color w:val="00B050"/>
          <w:sz w:val="18"/>
          <w:szCs w:val="18"/>
          <w:lang w:eastAsia="ru-RU"/>
        </w:rPr>
        <w:t>Регистратура стоматологии</w:t>
      </w:r>
    </w:p>
    <w:p w14:paraId="2FF2D8D5" w14:textId="77777777" w:rsidR="0082051F" w:rsidRPr="0082051F" w:rsidRDefault="0082051F" w:rsidP="00033B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eastAsia="ru-RU"/>
        </w:rPr>
      </w:pPr>
      <w:hyperlink r:id="rId12" w:history="1">
        <w:r w:rsidRPr="0082051F">
          <w:rPr>
            <w:rFonts w:ascii="Times New Roman" w:eastAsia="Times New Roman" w:hAnsi="Times New Roman" w:cs="Times New Roman"/>
            <w:b/>
            <w:bCs/>
            <w:color w:val="00B050"/>
            <w:sz w:val="27"/>
            <w:szCs w:val="27"/>
            <w:u w:val="single"/>
            <w:lang w:eastAsia="ru-RU"/>
          </w:rPr>
          <w:t>8 (01713) 35-9-08</w:t>
        </w:r>
      </w:hyperlink>
    </w:p>
    <w:p w14:paraId="1275356E" w14:textId="77777777" w:rsidR="0082051F" w:rsidRPr="0082051F" w:rsidRDefault="0082051F" w:rsidP="00033B31">
      <w:pPr>
        <w:spacing w:after="60" w:line="240" w:lineRule="auto"/>
        <w:jc w:val="both"/>
        <w:rPr>
          <w:rFonts w:ascii="Times New Roman" w:eastAsia="Times New Roman" w:hAnsi="Times New Roman" w:cs="Times New Roman"/>
          <w:b/>
          <w:bCs/>
          <w:color w:val="00B050"/>
          <w:sz w:val="18"/>
          <w:szCs w:val="18"/>
          <w:lang w:eastAsia="ru-RU"/>
        </w:rPr>
      </w:pPr>
      <w:r w:rsidRPr="0082051F">
        <w:rPr>
          <w:rFonts w:ascii="Times New Roman" w:eastAsia="Times New Roman" w:hAnsi="Times New Roman" w:cs="Times New Roman"/>
          <w:b/>
          <w:bCs/>
          <w:color w:val="00B050"/>
          <w:sz w:val="18"/>
          <w:szCs w:val="18"/>
          <w:lang w:eastAsia="ru-RU"/>
        </w:rPr>
        <w:t>Горячая линия</w:t>
      </w:r>
    </w:p>
    <w:p w14:paraId="358F6C77" w14:textId="77777777" w:rsidR="0082051F" w:rsidRPr="0082051F" w:rsidRDefault="0082051F" w:rsidP="00033B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eastAsia="ru-RU"/>
        </w:rPr>
      </w:pPr>
      <w:hyperlink r:id="rId13" w:history="1">
        <w:r w:rsidRPr="0082051F">
          <w:rPr>
            <w:rFonts w:ascii="Times New Roman" w:eastAsia="Times New Roman" w:hAnsi="Times New Roman" w:cs="Times New Roman"/>
            <w:b/>
            <w:bCs/>
            <w:color w:val="00B050"/>
            <w:sz w:val="27"/>
            <w:szCs w:val="27"/>
            <w:u w:val="single"/>
            <w:lang w:eastAsia="ru-RU"/>
          </w:rPr>
          <w:t>8 (01713) 40-0-63</w:t>
        </w:r>
      </w:hyperlink>
    </w:p>
    <w:p w14:paraId="5A40F136" w14:textId="77777777" w:rsidR="0082051F" w:rsidRPr="0082051F" w:rsidRDefault="0082051F" w:rsidP="00033B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</w:pPr>
      <w:r w:rsidRPr="0082051F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>Пн–Пт 8:00–17:00</w:t>
      </w:r>
    </w:p>
    <w:p w14:paraId="1285ECE5" w14:textId="77777777" w:rsidR="0082051F" w:rsidRPr="00CF1235" w:rsidRDefault="0082051F" w:rsidP="0082051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B050"/>
          <w:sz w:val="28"/>
          <w:szCs w:val="28"/>
          <w:lang w:eastAsia="ru-RU"/>
        </w:rPr>
      </w:pPr>
    </w:p>
    <w:p w14:paraId="17DE3336" w14:textId="77777777" w:rsidR="00CF1235" w:rsidRPr="00C94941" w:rsidRDefault="00CF1235" w:rsidP="00CF1235">
      <w:pPr>
        <w:jc w:val="both"/>
        <w:rPr>
          <w:rFonts w:ascii="Times New Roman" w:hAnsi="Times New Roman" w:cs="Times New Roman"/>
          <w:i/>
          <w:iCs/>
          <w:color w:val="00B050"/>
          <w:sz w:val="28"/>
          <w:szCs w:val="28"/>
        </w:rPr>
      </w:pPr>
    </w:p>
    <w:sectPr w:rsidR="00CF1235" w:rsidRPr="00C94941" w:rsidSect="00757712">
      <w:pgSz w:w="15840" w:h="12240" w:orient="landscape" w:code="1"/>
      <w:pgMar w:top="1701" w:right="1134" w:bottom="850" w:left="1134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ad Script">
    <w:panose1 w:val="02000000000000000000"/>
    <w:charset w:val="CC"/>
    <w:family w:val="auto"/>
    <w:pitch w:val="variable"/>
    <w:sig w:usb0="80000223" w:usb1="0000004B" w:usb2="00000000" w:usb3="00000000" w:csb0="00000005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EF5364"/>
    <w:multiLevelType w:val="hybridMultilevel"/>
    <w:tmpl w:val="9C247B5C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A1582B"/>
    <w:multiLevelType w:val="hybridMultilevel"/>
    <w:tmpl w:val="8476488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33125C"/>
    <w:multiLevelType w:val="multilevel"/>
    <w:tmpl w:val="F634B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775BFD"/>
    <w:multiLevelType w:val="multilevel"/>
    <w:tmpl w:val="8E4C6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050F2A"/>
    <w:multiLevelType w:val="hybridMultilevel"/>
    <w:tmpl w:val="3D9861B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75B0A46"/>
    <w:multiLevelType w:val="hybridMultilevel"/>
    <w:tmpl w:val="805AA59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434348"/>
    <w:multiLevelType w:val="multilevel"/>
    <w:tmpl w:val="A03CB212"/>
    <w:lvl w:ilvl="0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C7074EF"/>
    <w:multiLevelType w:val="hybridMultilevel"/>
    <w:tmpl w:val="9ACAAE4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667C73"/>
    <w:multiLevelType w:val="multilevel"/>
    <w:tmpl w:val="40E2A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E5326CB"/>
    <w:multiLevelType w:val="multilevel"/>
    <w:tmpl w:val="9C84F0BE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4326BAD"/>
    <w:multiLevelType w:val="hybridMultilevel"/>
    <w:tmpl w:val="220ED1E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51C025F"/>
    <w:multiLevelType w:val="multilevel"/>
    <w:tmpl w:val="28BC2402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6685572"/>
    <w:multiLevelType w:val="hybridMultilevel"/>
    <w:tmpl w:val="FEC0AF2A"/>
    <w:lvl w:ilvl="0" w:tplc="0419000B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3" w15:restartNumberingAfterBreak="0">
    <w:nsid w:val="58B43CCA"/>
    <w:multiLevelType w:val="hybridMultilevel"/>
    <w:tmpl w:val="EB1C5854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AE84D10"/>
    <w:multiLevelType w:val="hybridMultilevel"/>
    <w:tmpl w:val="5C8CDDF8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7962FE"/>
    <w:multiLevelType w:val="hybridMultilevel"/>
    <w:tmpl w:val="AB9CF87A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BE21E8F"/>
    <w:multiLevelType w:val="multilevel"/>
    <w:tmpl w:val="CEC04F1C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1F22474"/>
    <w:multiLevelType w:val="hybridMultilevel"/>
    <w:tmpl w:val="4ADE9CB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CD5D03"/>
    <w:multiLevelType w:val="multilevel"/>
    <w:tmpl w:val="1F58F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2"/>
  </w:num>
  <w:num w:numId="3">
    <w:abstractNumId w:val="3"/>
  </w:num>
  <w:num w:numId="4">
    <w:abstractNumId w:val="1"/>
  </w:num>
  <w:num w:numId="5">
    <w:abstractNumId w:val="17"/>
  </w:num>
  <w:num w:numId="6">
    <w:abstractNumId w:val="5"/>
  </w:num>
  <w:num w:numId="7">
    <w:abstractNumId w:val="10"/>
  </w:num>
  <w:num w:numId="8">
    <w:abstractNumId w:val="16"/>
  </w:num>
  <w:num w:numId="9">
    <w:abstractNumId w:val="8"/>
  </w:num>
  <w:num w:numId="10">
    <w:abstractNumId w:val="7"/>
  </w:num>
  <w:num w:numId="11">
    <w:abstractNumId w:val="13"/>
  </w:num>
  <w:num w:numId="12">
    <w:abstractNumId w:val="15"/>
  </w:num>
  <w:num w:numId="13">
    <w:abstractNumId w:val="4"/>
  </w:num>
  <w:num w:numId="14">
    <w:abstractNumId w:val="0"/>
  </w:num>
  <w:num w:numId="15">
    <w:abstractNumId w:val="9"/>
  </w:num>
  <w:num w:numId="16">
    <w:abstractNumId w:val="14"/>
  </w:num>
  <w:num w:numId="17">
    <w:abstractNumId w:val="11"/>
  </w:num>
  <w:num w:numId="18">
    <w:abstractNumId w:val="6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7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630"/>
    <w:rsid w:val="000143B6"/>
    <w:rsid w:val="00033B31"/>
    <w:rsid w:val="000C07E2"/>
    <w:rsid w:val="001240B2"/>
    <w:rsid w:val="001E6446"/>
    <w:rsid w:val="001F602A"/>
    <w:rsid w:val="00204165"/>
    <w:rsid w:val="00213A97"/>
    <w:rsid w:val="00260DAE"/>
    <w:rsid w:val="002662F9"/>
    <w:rsid w:val="0027230E"/>
    <w:rsid w:val="0027589E"/>
    <w:rsid w:val="002A63D0"/>
    <w:rsid w:val="0039156E"/>
    <w:rsid w:val="004D6469"/>
    <w:rsid w:val="004F0434"/>
    <w:rsid w:val="00595833"/>
    <w:rsid w:val="006279A0"/>
    <w:rsid w:val="00642CC4"/>
    <w:rsid w:val="007359AD"/>
    <w:rsid w:val="00757712"/>
    <w:rsid w:val="00774704"/>
    <w:rsid w:val="0082051F"/>
    <w:rsid w:val="008310D7"/>
    <w:rsid w:val="008537B1"/>
    <w:rsid w:val="0088664B"/>
    <w:rsid w:val="008F5DA5"/>
    <w:rsid w:val="00901CBC"/>
    <w:rsid w:val="00904473"/>
    <w:rsid w:val="00921630"/>
    <w:rsid w:val="009426D4"/>
    <w:rsid w:val="009A2ADE"/>
    <w:rsid w:val="009B5653"/>
    <w:rsid w:val="009E463A"/>
    <w:rsid w:val="00A30AED"/>
    <w:rsid w:val="00A739D7"/>
    <w:rsid w:val="00A85AEB"/>
    <w:rsid w:val="00A93EB4"/>
    <w:rsid w:val="00B1596E"/>
    <w:rsid w:val="00B1716B"/>
    <w:rsid w:val="00B81BA8"/>
    <w:rsid w:val="00BF66D2"/>
    <w:rsid w:val="00C94941"/>
    <w:rsid w:val="00CF1235"/>
    <w:rsid w:val="00D356AF"/>
    <w:rsid w:val="00E00DFD"/>
    <w:rsid w:val="00E76BCD"/>
    <w:rsid w:val="00EB2261"/>
    <w:rsid w:val="00F2713F"/>
    <w:rsid w:val="00F54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67D9F"/>
  <w15:chartTrackingRefBased/>
  <w15:docId w15:val="{1579B216-B722-4A5A-BD49-DF9DD0054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z1qcye">
    <w:name w:val="z1qcye"/>
    <w:basedOn w:val="a"/>
    <w:rsid w:val="002041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qyif">
    <w:name w:val="inqyif"/>
    <w:basedOn w:val="a0"/>
    <w:rsid w:val="00204165"/>
  </w:style>
  <w:style w:type="character" w:styleId="a3">
    <w:name w:val="Strong"/>
    <w:basedOn w:val="a0"/>
    <w:uiPriority w:val="22"/>
    <w:qFormat/>
    <w:rsid w:val="00204165"/>
    <w:rPr>
      <w:b/>
      <w:bCs/>
    </w:rPr>
  </w:style>
  <w:style w:type="character" w:styleId="a4">
    <w:name w:val="Emphasis"/>
    <w:basedOn w:val="a0"/>
    <w:uiPriority w:val="20"/>
    <w:qFormat/>
    <w:rsid w:val="00A93EB4"/>
    <w:rPr>
      <w:i/>
      <w:iCs/>
    </w:rPr>
  </w:style>
  <w:style w:type="paragraph" w:styleId="a5">
    <w:name w:val="List Paragraph"/>
    <w:basedOn w:val="a"/>
    <w:uiPriority w:val="34"/>
    <w:qFormat/>
    <w:rsid w:val="00BF66D2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82051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15309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0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140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458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40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594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80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26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99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425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29764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73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31506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93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369055">
          <w:marLeft w:val="0"/>
          <w:marRight w:val="0"/>
          <w:marTop w:val="0"/>
          <w:marBottom w:val="0"/>
          <w:divBdr>
            <w:top w:val="single" w:sz="6" w:space="9" w:color="E4ECF3"/>
            <w:left w:val="single" w:sz="18" w:space="11" w:color="1F6391"/>
            <w:bottom w:val="single" w:sz="6" w:space="9" w:color="E4ECF3"/>
            <w:right w:val="single" w:sz="6" w:space="11" w:color="E4ECF3"/>
          </w:divBdr>
          <w:divsChild>
            <w:div w:id="1748502046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419208">
          <w:marLeft w:val="0"/>
          <w:marRight w:val="0"/>
          <w:marTop w:val="0"/>
          <w:marBottom w:val="0"/>
          <w:divBdr>
            <w:top w:val="single" w:sz="6" w:space="9" w:color="E4ECF3"/>
            <w:left w:val="single" w:sz="18" w:space="11" w:color="1F6391"/>
            <w:bottom w:val="single" w:sz="6" w:space="9" w:color="E4ECF3"/>
            <w:right w:val="single" w:sz="6" w:space="11" w:color="E4ECF3"/>
          </w:divBdr>
          <w:divsChild>
            <w:div w:id="878594039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31387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237882">
          <w:marLeft w:val="0"/>
          <w:marRight w:val="0"/>
          <w:marTop w:val="0"/>
          <w:marBottom w:val="0"/>
          <w:divBdr>
            <w:top w:val="single" w:sz="6" w:space="9" w:color="E4ECF3"/>
            <w:left w:val="single" w:sz="18" w:space="11" w:color="1F6391"/>
            <w:bottom w:val="single" w:sz="6" w:space="9" w:color="E4ECF3"/>
            <w:right w:val="single" w:sz="6" w:space="11" w:color="E4ECF3"/>
          </w:divBdr>
          <w:divsChild>
            <w:div w:id="1918438403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422339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4746227">
          <w:marLeft w:val="0"/>
          <w:marRight w:val="0"/>
          <w:marTop w:val="0"/>
          <w:marBottom w:val="0"/>
          <w:divBdr>
            <w:top w:val="single" w:sz="6" w:space="9" w:color="E4ECF3"/>
            <w:left w:val="single" w:sz="18" w:space="11" w:color="1F6391"/>
            <w:bottom w:val="single" w:sz="6" w:space="9" w:color="E4ECF3"/>
            <w:right w:val="single" w:sz="6" w:space="11" w:color="E4ECF3"/>
          </w:divBdr>
          <w:divsChild>
            <w:div w:id="1223714381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17047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1189692">
          <w:marLeft w:val="0"/>
          <w:marRight w:val="0"/>
          <w:marTop w:val="0"/>
          <w:marBottom w:val="0"/>
          <w:divBdr>
            <w:top w:val="single" w:sz="6" w:space="9" w:color="E4ECF3"/>
            <w:left w:val="single" w:sz="18" w:space="11" w:color="1F6391"/>
            <w:bottom w:val="single" w:sz="6" w:space="9" w:color="E4ECF3"/>
            <w:right w:val="single" w:sz="6" w:space="11" w:color="E4ECF3"/>
          </w:divBdr>
          <w:divsChild>
            <w:div w:id="258175178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9425402">
          <w:marLeft w:val="0"/>
          <w:marRight w:val="0"/>
          <w:marTop w:val="0"/>
          <w:marBottom w:val="0"/>
          <w:divBdr>
            <w:top w:val="single" w:sz="6" w:space="9" w:color="E4ECF3"/>
            <w:left w:val="single" w:sz="18" w:space="11" w:color="1F6391"/>
            <w:bottom w:val="single" w:sz="6" w:space="9" w:color="E4ECF3"/>
            <w:right w:val="single" w:sz="6" w:space="11" w:color="E4ECF3"/>
          </w:divBdr>
          <w:divsChild>
            <w:div w:id="1285426478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528231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887228">
          <w:marLeft w:val="0"/>
          <w:marRight w:val="0"/>
          <w:marTop w:val="0"/>
          <w:marBottom w:val="0"/>
          <w:divBdr>
            <w:top w:val="single" w:sz="6" w:space="9" w:color="E4ECF3"/>
            <w:left w:val="single" w:sz="18" w:space="11" w:color="1F6391"/>
            <w:bottom w:val="single" w:sz="6" w:space="9" w:color="E4ECF3"/>
            <w:right w:val="single" w:sz="6" w:space="11" w:color="E4ECF3"/>
          </w:divBdr>
          <w:divsChild>
            <w:div w:id="290719763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857633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115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76334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9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0145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+375171340070" TargetMode="External"/><Relationship Id="rId13" Type="http://schemas.openxmlformats.org/officeDocument/2006/relationships/hyperlink" Target="tel:+375171340063" TargetMode="External"/><Relationship Id="rId3" Type="http://schemas.openxmlformats.org/officeDocument/2006/relationships/settings" Target="settings.xml"/><Relationship Id="rId7" Type="http://schemas.openxmlformats.org/officeDocument/2006/relationships/hyperlink" Target="tel:+375171340070" TargetMode="External"/><Relationship Id="rId12" Type="http://schemas.openxmlformats.org/officeDocument/2006/relationships/hyperlink" Target="tel:+37517133590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mgorka-crb.by" TargetMode="External"/><Relationship Id="rId11" Type="http://schemas.openxmlformats.org/officeDocument/2006/relationships/hyperlink" Target="tel:+375171340096" TargetMode="External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tel:+37517134002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tel:+37517133554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481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Ивановна Лагунчик</dc:creator>
  <cp:keywords/>
  <dc:description/>
  <cp:lastModifiedBy>Лариса Ивановна Лагунчик</cp:lastModifiedBy>
  <cp:revision>3</cp:revision>
  <dcterms:created xsi:type="dcterms:W3CDTF">2026-07-31T06:17:00Z</dcterms:created>
  <dcterms:modified xsi:type="dcterms:W3CDTF">2026-07-31T07:43:00Z</dcterms:modified>
</cp:coreProperties>
</file>